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4D" w:rsidRPr="00570E5F" w:rsidRDefault="0037244D" w:rsidP="00570E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70E5F">
        <w:rPr>
          <w:rFonts w:ascii="Times New Roman" w:hAnsi="Times New Roman" w:cs="Times New Roman"/>
          <w:b/>
          <w:sz w:val="28"/>
        </w:rPr>
        <w:t>Общие требования по оформлению курсовых работ</w:t>
      </w:r>
    </w:p>
    <w:p w:rsidR="000C7E3B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Текст</w:t>
      </w:r>
      <w:r w:rsidRPr="00570E5F">
        <w:rPr>
          <w:rFonts w:ascii="Times New Roman" w:hAnsi="Times New Roman" w:cs="Times New Roman"/>
        </w:rPr>
        <w:t xml:space="preserve"> печатается на одной стороне листа формата А4 через полтора интервала. 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Шрифт</w:t>
      </w:r>
      <w:r w:rsidRPr="00570E5F">
        <w:rPr>
          <w:rFonts w:ascii="Times New Roman" w:hAnsi="Times New Roman" w:cs="Times New Roman"/>
        </w:rPr>
        <w:t xml:space="preserve"> </w:t>
      </w:r>
      <w:proofErr w:type="spellStart"/>
      <w:r w:rsidRPr="00570E5F">
        <w:rPr>
          <w:rFonts w:ascii="Times New Roman" w:hAnsi="Times New Roman" w:cs="Times New Roman"/>
        </w:rPr>
        <w:t>Times</w:t>
      </w:r>
      <w:proofErr w:type="spellEnd"/>
      <w:r w:rsidRPr="00570E5F">
        <w:rPr>
          <w:rFonts w:ascii="Times New Roman" w:hAnsi="Times New Roman" w:cs="Times New Roman"/>
        </w:rPr>
        <w:t xml:space="preserve"> </w:t>
      </w:r>
      <w:proofErr w:type="spellStart"/>
      <w:r w:rsidRPr="00570E5F">
        <w:rPr>
          <w:rFonts w:ascii="Times New Roman" w:hAnsi="Times New Roman" w:cs="Times New Roman"/>
        </w:rPr>
        <w:t>New</w:t>
      </w:r>
      <w:proofErr w:type="spellEnd"/>
      <w:r w:rsidRPr="00570E5F">
        <w:rPr>
          <w:rFonts w:ascii="Times New Roman" w:hAnsi="Times New Roman" w:cs="Times New Roman"/>
        </w:rPr>
        <w:t xml:space="preserve"> </w:t>
      </w:r>
      <w:proofErr w:type="spellStart"/>
      <w:r w:rsidRPr="00570E5F">
        <w:rPr>
          <w:rFonts w:ascii="Times New Roman" w:hAnsi="Times New Roman" w:cs="Times New Roman"/>
        </w:rPr>
        <w:t>Roman</w:t>
      </w:r>
      <w:proofErr w:type="spellEnd"/>
      <w:r w:rsidRPr="00570E5F">
        <w:rPr>
          <w:rFonts w:ascii="Times New Roman" w:hAnsi="Times New Roman" w:cs="Times New Roman"/>
        </w:rPr>
        <w:t xml:space="preserve">. Цвет чёрный, высота букв, цифр и других знаков — не менее 1,8 мм (кегль 12 или 14). </w:t>
      </w:r>
      <w:r w:rsidRPr="00570E5F">
        <w:rPr>
          <w:rFonts w:ascii="Times New Roman" w:hAnsi="Times New Roman" w:cs="Times New Roman"/>
          <w:b/>
        </w:rPr>
        <w:t>Размеры полей</w:t>
      </w:r>
      <w:r w:rsidRPr="00570E5F">
        <w:rPr>
          <w:rFonts w:ascii="Times New Roman" w:hAnsi="Times New Roman" w:cs="Times New Roman"/>
        </w:rPr>
        <w:t xml:space="preserve">: левое- 30 мм; правое- 10 мм; верхнее — 20 мм; нижнее — 20 мм. </w:t>
      </w:r>
      <w:r w:rsidRPr="00570E5F">
        <w:rPr>
          <w:rFonts w:ascii="Times New Roman" w:hAnsi="Times New Roman" w:cs="Times New Roman"/>
          <w:b/>
        </w:rPr>
        <w:t>Выравнивание</w:t>
      </w:r>
      <w:r w:rsidRPr="00570E5F">
        <w:rPr>
          <w:rFonts w:ascii="Times New Roman" w:hAnsi="Times New Roman" w:cs="Times New Roman"/>
        </w:rPr>
        <w:t xml:space="preserve"> текста по ширине страницы.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Нумерация</w:t>
      </w:r>
      <w:r w:rsidRPr="00570E5F">
        <w:rPr>
          <w:rFonts w:ascii="Times New Roman" w:hAnsi="Times New Roman" w:cs="Times New Roman"/>
        </w:rPr>
        <w:t xml:space="preserve"> страниц сквозная по всему тексту. Нумерация разделов (глав, параграфов) сквозная по всему тексту, нумерация подразделов сквозная в пределах раздела. Номер страницы ставится арабскими буквами в центре нижней части листа, либо в левом верхнем углу, без слова страница (стр., с.), знака № и знаков препинания. Нумеруются все страницы, начиная с титульного листа. На титульном листе номер страницы не ставится.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Титульный</w:t>
      </w:r>
      <w:r w:rsidRPr="00570E5F">
        <w:rPr>
          <w:rFonts w:ascii="Times New Roman" w:hAnsi="Times New Roman" w:cs="Times New Roman"/>
        </w:rPr>
        <w:t xml:space="preserve"> лист заполняется по прилагаемому образцу. 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Содержание</w:t>
      </w:r>
      <w:r w:rsidRPr="00570E5F">
        <w:rPr>
          <w:rFonts w:ascii="Times New Roman" w:hAnsi="Times New Roman" w:cs="Times New Roman"/>
        </w:rPr>
        <w:t xml:space="preserve"> располагается после титульного листа и включает </w:t>
      </w:r>
      <w:r w:rsidRPr="00570E5F">
        <w:rPr>
          <w:rFonts w:ascii="Times New Roman" w:hAnsi="Times New Roman" w:cs="Times New Roman"/>
          <w:b/>
        </w:rPr>
        <w:t xml:space="preserve">введение, все заголовки глав, разделов, заключение, список литературы </w:t>
      </w:r>
      <w:r w:rsidRPr="00570E5F">
        <w:rPr>
          <w:rFonts w:ascii="Times New Roman" w:hAnsi="Times New Roman" w:cs="Times New Roman"/>
        </w:rPr>
        <w:t xml:space="preserve">с указанием номеров страниц, с которых они начинаются. Заголовки в оглавлении должны точно повторять заголовки в тексте. 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Заголовки структурных частей</w:t>
      </w:r>
      <w:r w:rsidRPr="00570E5F">
        <w:rPr>
          <w:rFonts w:ascii="Times New Roman" w:hAnsi="Times New Roman" w:cs="Times New Roman"/>
        </w:rPr>
        <w:t xml:space="preserve"> работы и разделов (глав, параграфов) основной части работы пишутся прописными буквами, жирным шрифтом без подчеркивания, располагаются в середине строки без точки в конце. Каждый новый раздел начинается с новой страницы.</w:t>
      </w:r>
    </w:p>
    <w:p w:rsidR="00570E5F" w:rsidRDefault="00570E5F" w:rsidP="00570E5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Во введении</w:t>
      </w:r>
      <w:r w:rsidRPr="00570E5F">
        <w:rPr>
          <w:rFonts w:ascii="Times New Roman" w:hAnsi="Times New Roman" w:cs="Times New Roman"/>
        </w:rPr>
        <w:t xml:space="preserve"> излагаются </w:t>
      </w:r>
      <w:r w:rsidRPr="00570E5F">
        <w:rPr>
          <w:rFonts w:ascii="Times New Roman" w:hAnsi="Times New Roman" w:cs="Times New Roman"/>
          <w:b/>
        </w:rPr>
        <w:t>цель и задачи работы</w:t>
      </w:r>
      <w:r w:rsidRPr="00570E5F">
        <w:rPr>
          <w:rFonts w:ascii="Times New Roman" w:hAnsi="Times New Roman" w:cs="Times New Roman"/>
        </w:rPr>
        <w:t>,</w:t>
      </w:r>
      <w:r w:rsidR="000C7E3B" w:rsidRPr="00570E5F">
        <w:rPr>
          <w:rFonts w:ascii="Times New Roman" w:hAnsi="Times New Roman" w:cs="Times New Roman"/>
        </w:rPr>
        <w:t xml:space="preserve"> обоснование выбора темы</w:t>
      </w:r>
      <w:r w:rsidR="000C7E3B" w:rsidRPr="00570E5F">
        <w:rPr>
          <w:rFonts w:ascii="Times New Roman" w:hAnsi="Times New Roman" w:cs="Times New Roman"/>
          <w:b/>
        </w:rPr>
        <w:t>. Объём</w:t>
      </w:r>
      <w:r w:rsidRPr="00570E5F">
        <w:rPr>
          <w:rFonts w:ascii="Times New Roman" w:hAnsi="Times New Roman" w:cs="Times New Roman"/>
          <w:b/>
        </w:rPr>
        <w:t xml:space="preserve"> введения</w:t>
      </w:r>
      <w:r w:rsidRPr="00570E5F">
        <w:rPr>
          <w:rFonts w:ascii="Times New Roman" w:hAnsi="Times New Roman" w:cs="Times New Roman"/>
        </w:rPr>
        <w:t xml:space="preserve"> 1 страница.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Основная часть</w:t>
      </w:r>
      <w:r w:rsidRPr="00570E5F">
        <w:rPr>
          <w:rFonts w:ascii="Times New Roman" w:hAnsi="Times New Roman" w:cs="Times New Roman"/>
        </w:rPr>
        <w:t xml:space="preserve"> может состоять из нескольких глав. При раскрытии темы необходимо дать краткую историческую справку, рассмотреть основные понятия, сделать обзор имеющейся в открытой печати информации и высказать собственную точку зрения автора на основе анализа литературы. </w:t>
      </w:r>
      <w:r w:rsidRPr="00570E5F">
        <w:rPr>
          <w:rFonts w:ascii="Times New Roman" w:hAnsi="Times New Roman" w:cs="Times New Roman"/>
          <w:b/>
        </w:rPr>
        <w:t>Содержание основной части обсуждается с научным руководителем</w:t>
      </w:r>
      <w:r w:rsidRPr="00570E5F">
        <w:rPr>
          <w:rFonts w:ascii="Times New Roman" w:hAnsi="Times New Roman" w:cs="Times New Roman"/>
        </w:rPr>
        <w:t xml:space="preserve">. </w:t>
      </w:r>
      <w:r w:rsidRPr="00570E5F">
        <w:rPr>
          <w:rFonts w:ascii="Times New Roman" w:hAnsi="Times New Roman" w:cs="Times New Roman"/>
          <w:b/>
        </w:rPr>
        <w:t>Объём</w:t>
      </w:r>
      <w:r w:rsidRPr="00570E5F">
        <w:rPr>
          <w:rFonts w:ascii="Times New Roman" w:hAnsi="Times New Roman" w:cs="Times New Roman"/>
        </w:rPr>
        <w:t>: 12-15 страниц.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В заключении</w:t>
      </w:r>
      <w:r w:rsidRPr="00570E5F">
        <w:rPr>
          <w:rFonts w:ascii="Times New Roman" w:hAnsi="Times New Roman" w:cs="Times New Roman"/>
        </w:rPr>
        <w:t xml:space="preserve"> формулируются </w:t>
      </w:r>
      <w:r w:rsidRPr="00570E5F">
        <w:rPr>
          <w:rFonts w:ascii="Times New Roman" w:hAnsi="Times New Roman" w:cs="Times New Roman"/>
          <w:b/>
        </w:rPr>
        <w:t>основные выводы</w:t>
      </w:r>
      <w:r w:rsidRPr="00570E5F">
        <w:rPr>
          <w:rFonts w:ascii="Times New Roman" w:hAnsi="Times New Roman" w:cs="Times New Roman"/>
        </w:rPr>
        <w:t xml:space="preserve"> в соответствии с поставленными задачами. Выводов должно быть столько, сколько и поставленных задач.</w:t>
      </w:r>
      <w:r w:rsidR="000C7E3B" w:rsidRPr="00570E5F">
        <w:rPr>
          <w:rFonts w:ascii="Times New Roman" w:hAnsi="Times New Roman" w:cs="Times New Roman"/>
        </w:rPr>
        <w:t xml:space="preserve"> </w:t>
      </w:r>
      <w:r w:rsidRPr="00570E5F">
        <w:rPr>
          <w:rFonts w:ascii="Times New Roman" w:hAnsi="Times New Roman" w:cs="Times New Roman"/>
        </w:rPr>
        <w:t xml:space="preserve">Заключение должно быть кратким, четким, выводы должны вытекать из содержания основной части. </w:t>
      </w:r>
      <w:r w:rsidRPr="00570E5F">
        <w:rPr>
          <w:rFonts w:ascii="Times New Roman" w:hAnsi="Times New Roman" w:cs="Times New Roman"/>
          <w:b/>
        </w:rPr>
        <w:t>Объём</w:t>
      </w:r>
      <w:r w:rsidRPr="00570E5F">
        <w:rPr>
          <w:rFonts w:ascii="Times New Roman" w:hAnsi="Times New Roman" w:cs="Times New Roman"/>
        </w:rPr>
        <w:t>: 1-3 страницы.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Список литературы</w:t>
      </w:r>
      <w:r w:rsidRPr="00570E5F">
        <w:rPr>
          <w:rFonts w:ascii="Times New Roman" w:hAnsi="Times New Roman" w:cs="Times New Roman"/>
        </w:rPr>
        <w:t xml:space="preserve"> включает в себя </w:t>
      </w:r>
      <w:r w:rsidR="000C7E3B" w:rsidRPr="00570E5F">
        <w:rPr>
          <w:rFonts w:ascii="Times New Roman" w:hAnsi="Times New Roman" w:cs="Times New Roman"/>
          <w:b/>
        </w:rPr>
        <w:t>более 7</w:t>
      </w:r>
      <w:r w:rsidR="000C7E3B" w:rsidRPr="00570E5F">
        <w:rPr>
          <w:rFonts w:ascii="Times New Roman" w:hAnsi="Times New Roman" w:cs="Times New Roman"/>
        </w:rPr>
        <w:t xml:space="preserve"> литературных источников</w:t>
      </w:r>
      <w:r w:rsidRPr="00570E5F">
        <w:rPr>
          <w:rFonts w:ascii="Times New Roman" w:hAnsi="Times New Roman" w:cs="Times New Roman"/>
        </w:rPr>
        <w:t>, рас</w:t>
      </w:r>
      <w:r w:rsidR="000C7E3B" w:rsidRPr="00570E5F">
        <w:rPr>
          <w:rFonts w:ascii="Times New Roman" w:hAnsi="Times New Roman" w:cs="Times New Roman"/>
        </w:rPr>
        <w:t>положенных</w:t>
      </w:r>
      <w:r w:rsidRPr="00570E5F">
        <w:rPr>
          <w:rFonts w:ascii="Times New Roman" w:hAnsi="Times New Roman" w:cs="Times New Roman"/>
        </w:rPr>
        <w:t xml:space="preserve"> в алфавитном порядке фамилий первых авторов (заглавий). Для каждого источника указываются автор, название работы, название издательства, место и год публикации. Если работа была заимствована из интернета</w:t>
      </w:r>
      <w:r w:rsidR="000C7E3B" w:rsidRPr="00570E5F">
        <w:rPr>
          <w:rFonts w:ascii="Times New Roman" w:hAnsi="Times New Roman" w:cs="Times New Roman"/>
        </w:rPr>
        <w:t xml:space="preserve"> (не входит в 7 лит. источников)</w:t>
      </w:r>
      <w:r w:rsidRPr="00570E5F">
        <w:rPr>
          <w:rFonts w:ascii="Times New Roman" w:hAnsi="Times New Roman" w:cs="Times New Roman"/>
        </w:rPr>
        <w:t>, то дополнительно указывается название сайта.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Таблицы, рисунки</w:t>
      </w:r>
      <w:r w:rsidRPr="00570E5F">
        <w:rPr>
          <w:rFonts w:ascii="Times New Roman" w:hAnsi="Times New Roman" w:cs="Times New Roman"/>
        </w:rPr>
        <w:t xml:space="preserve"> (схемы, графики) располагаются в тексте работы после ссылки на них. Нумерация таблиц и рисунков сквозная по всему тексту или в пределах раздела. Если нумерация сквозная в пределах раздела, то в этом случае номер состоит из номера раздела и порядкового номера рисунка или таблицы, разделенных точкой, </w:t>
      </w:r>
      <w:r w:rsidR="000C7E3B" w:rsidRPr="00570E5F">
        <w:rPr>
          <w:rFonts w:ascii="Times New Roman" w:hAnsi="Times New Roman" w:cs="Times New Roman"/>
        </w:rPr>
        <w:t>например, р</w:t>
      </w:r>
      <w:r w:rsidRPr="00570E5F">
        <w:rPr>
          <w:rFonts w:ascii="Times New Roman" w:hAnsi="Times New Roman" w:cs="Times New Roman"/>
        </w:rPr>
        <w:t>исунок 3.1. (третий рисунок первого раздела).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Иллюстрации</w:t>
      </w:r>
      <w:r w:rsidRPr="00570E5F">
        <w:rPr>
          <w:rFonts w:ascii="Times New Roman" w:hAnsi="Times New Roman" w:cs="Times New Roman"/>
        </w:rPr>
        <w:t xml:space="preserve"> должны иметь подрисуночный текст, состоящий из слова «Рисунок», порядкового номера рисунка, его названия с указанием фамилии и инициалов автора рисунка, года издательства. Точка в конце подрисуночной</w:t>
      </w:r>
      <w:r w:rsidR="000C7E3B" w:rsidRPr="00570E5F">
        <w:rPr>
          <w:rFonts w:ascii="Times New Roman" w:hAnsi="Times New Roman" w:cs="Times New Roman"/>
        </w:rPr>
        <w:t xml:space="preserve"> надписи не ставится. Например, р</w:t>
      </w:r>
      <w:r w:rsidRPr="00570E5F">
        <w:rPr>
          <w:rFonts w:ascii="Times New Roman" w:hAnsi="Times New Roman" w:cs="Times New Roman"/>
        </w:rPr>
        <w:t>исунок 3.1. Строение и мощность континентальной коры (Н.И. Павленкова, 1978).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Таблицы</w:t>
      </w:r>
      <w:r w:rsidRPr="00570E5F">
        <w:rPr>
          <w:rFonts w:ascii="Times New Roman" w:hAnsi="Times New Roman" w:cs="Times New Roman"/>
        </w:rPr>
        <w:t xml:space="preserve"> оформляются аналогично, но название помещается перед таблицей, а не под ней. Примечания к таблице (если они есть) размещают под таблицей.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</w:rPr>
        <w:t>На все таблицы и рисунки в текст</w:t>
      </w:r>
      <w:r w:rsidR="000C7E3B" w:rsidRPr="00570E5F">
        <w:rPr>
          <w:rFonts w:ascii="Times New Roman" w:hAnsi="Times New Roman" w:cs="Times New Roman"/>
        </w:rPr>
        <w:t>е должны быть приведены ссылки.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lastRenderedPageBreak/>
        <w:t>Формулы и уравнения</w:t>
      </w:r>
      <w:r w:rsidRPr="00570E5F">
        <w:rPr>
          <w:rFonts w:ascii="Times New Roman" w:hAnsi="Times New Roman" w:cs="Times New Roman"/>
        </w:rPr>
        <w:t xml:space="preserve"> выделяют в отдельную строку. Выше и ниже каждой формулы и уравнения необходимо оставлять не менее одной свободной строки. Нумерация формул или уравнений сквозная по всей работе или в пределах раздела, арабскими цифрами, которые записываются на уровне формулы справа в круглых скобках. Ссылки в тексте на порядковые номера формул дают в скобках, </w:t>
      </w:r>
      <w:proofErr w:type="gramStart"/>
      <w:r w:rsidRPr="00570E5F">
        <w:rPr>
          <w:rFonts w:ascii="Times New Roman" w:hAnsi="Times New Roman" w:cs="Times New Roman"/>
        </w:rPr>
        <w:t>например</w:t>
      </w:r>
      <w:proofErr w:type="gramEnd"/>
      <w:r w:rsidR="000C7E3B" w:rsidRPr="00570E5F">
        <w:rPr>
          <w:rFonts w:ascii="Times New Roman" w:hAnsi="Times New Roman" w:cs="Times New Roman"/>
        </w:rPr>
        <w:t>: в формуле (16).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</w:rPr>
        <w:t xml:space="preserve">Принятые в работе </w:t>
      </w:r>
      <w:r w:rsidRPr="00570E5F">
        <w:rPr>
          <w:rFonts w:ascii="Times New Roman" w:hAnsi="Times New Roman" w:cs="Times New Roman"/>
          <w:b/>
        </w:rPr>
        <w:t>сокращения</w:t>
      </w:r>
      <w:r w:rsidR="000C7E3B" w:rsidRPr="00570E5F">
        <w:rPr>
          <w:rFonts w:ascii="Times New Roman" w:hAnsi="Times New Roman" w:cs="Times New Roman"/>
          <w:b/>
        </w:rPr>
        <w:t xml:space="preserve"> </w:t>
      </w:r>
      <w:r w:rsidRPr="00570E5F">
        <w:rPr>
          <w:rFonts w:ascii="Times New Roman" w:hAnsi="Times New Roman" w:cs="Times New Roman"/>
          <w:b/>
        </w:rPr>
        <w:t>терминов или названий</w:t>
      </w:r>
      <w:r w:rsidRPr="00570E5F">
        <w:rPr>
          <w:rFonts w:ascii="Times New Roman" w:hAnsi="Times New Roman" w:cs="Times New Roman"/>
        </w:rPr>
        <w:t xml:space="preserve"> расшифровываются один раз в том месте текста, в котором впервые используются. Общепринятые сокращения в тексте рабо</w:t>
      </w:r>
      <w:r w:rsidR="000C7E3B" w:rsidRPr="00570E5F">
        <w:rPr>
          <w:rFonts w:ascii="Times New Roman" w:hAnsi="Times New Roman" w:cs="Times New Roman"/>
        </w:rPr>
        <w:t>ты допускаются без расшифровки.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Ссылки на литературные источники обязательны при использовании заимствованных из литературы данных, таблиц и иллюстраций.</w:t>
      </w:r>
      <w:r w:rsidRPr="00570E5F">
        <w:rPr>
          <w:rFonts w:ascii="Times New Roman" w:hAnsi="Times New Roman" w:cs="Times New Roman"/>
        </w:rPr>
        <w:t xml:space="preserve"> Номер источника, под которым ссылка значится в списке литературы, указывается в квадратных скобках сразу после упоминания в тексте внутри предложения. Допускается ссылка в круглых скобках, в которых указаны фамилия автора и год издания работы. Если авторов работы несколько, то в скобках указываются первые две фамилии с припиской «и др.», и также год издания работы. Все литературные источники, используемые в тексте, должны быть указаны в списке литературы. Также на все источники из списка литературы должны быть ссылки в тексте.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70E5F" w:rsidRPr="00570E5F" w:rsidRDefault="00570E5F" w:rsidP="00570E5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570E5F">
        <w:rPr>
          <w:rFonts w:ascii="Times New Roman" w:hAnsi="Times New Roman" w:cs="Times New Roman"/>
          <w:b/>
          <w:sz w:val="28"/>
        </w:rPr>
        <w:t>На защите курсовой работы студент обязан иметь при себе подписанную курсовую работу и презентацию</w:t>
      </w:r>
      <w:r>
        <w:rPr>
          <w:rFonts w:ascii="Times New Roman" w:hAnsi="Times New Roman" w:cs="Times New Roman"/>
          <w:sz w:val="28"/>
        </w:rPr>
        <w:t xml:space="preserve">!!! 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Общий объем курсовой работы</w:t>
      </w:r>
      <w:r w:rsidRPr="00570E5F">
        <w:rPr>
          <w:rFonts w:ascii="Times New Roman" w:hAnsi="Times New Roman" w:cs="Times New Roman"/>
        </w:rPr>
        <w:t xml:space="preserve"> 30 листов. На титульном листе оформленной работы ставится подпись научного руководителя. Перед сдачей работу необходимо переплести или положить в папку. К защите принимаются работы, выполненные самостоятельно и в срок, в соответствии с указанными выше требованиями, с подписью научного руководителя.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70E5F">
        <w:rPr>
          <w:rFonts w:ascii="Times New Roman" w:hAnsi="Times New Roman" w:cs="Times New Roman"/>
          <w:b/>
        </w:rPr>
        <w:t>Презентации</w:t>
      </w:r>
      <w:r w:rsidRPr="00570E5F">
        <w:rPr>
          <w:rFonts w:ascii="Times New Roman" w:hAnsi="Times New Roman" w:cs="Times New Roman"/>
        </w:rPr>
        <w:t xml:space="preserve"> должны быть четкими, не содержать большие объемы текста, иллюстрирующие основные выводы. В презентации обязательно формулируются цели и задачи работы, а также выводы. Используемые в презентации графические материалы должны присутствовать в тексте работы. Все слайды должны иметь заголовки, для помещенных на слайдах графических материалов обязательно указываются полное название над рисунком, а также фамилию автора и год издания работы под рисунком.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70E5F">
        <w:rPr>
          <w:rFonts w:ascii="Times New Roman" w:hAnsi="Times New Roman" w:cs="Times New Roman"/>
          <w:b/>
        </w:rPr>
        <w:t>Продолжительность доклада 10 минут.</w:t>
      </w:r>
    </w:p>
    <w:p w:rsidR="0037244D" w:rsidRPr="00570E5F" w:rsidRDefault="0037244D" w:rsidP="00570E5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570E5F">
        <w:rPr>
          <w:rFonts w:ascii="Times New Roman" w:hAnsi="Times New Roman" w:cs="Times New Roman"/>
          <w:b/>
        </w:rPr>
        <w:t>Зачитывание с листа текста доклада не допускается.</w:t>
      </w:r>
    </w:p>
    <w:sectPr w:rsidR="0037244D" w:rsidRPr="0057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4D"/>
    <w:rsid w:val="000C7E3B"/>
    <w:rsid w:val="0037244D"/>
    <w:rsid w:val="00570E5F"/>
    <w:rsid w:val="005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EFB8"/>
  <w15:chartTrackingRefBased/>
  <w15:docId w15:val="{23B0A5A3-AAA7-4655-AC37-4C5EA3FB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2024-11-15T16:43:00Z</dcterms:created>
  <dcterms:modified xsi:type="dcterms:W3CDTF">2024-11-15T17:53:00Z</dcterms:modified>
</cp:coreProperties>
</file>